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30" w:rsidRPr="00E84558" w:rsidRDefault="00996930" w:rsidP="00A27E7E">
      <w:pPr>
        <w:widowControl/>
        <w:shd w:val="clear" w:color="auto" w:fill="FFFFFF"/>
        <w:spacing w:before="100" w:beforeAutospacing="1" w:after="100" w:afterAutospacing="1" w:line="400" w:lineRule="exact"/>
        <w:jc w:val="center"/>
        <w:outlineLvl w:val="3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bookmarkStart w:id="0" w:name="_GoBack"/>
      <w:r w:rsidRPr="00E84558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四維學校財團法人花蓮縣四維高級中學電梯使用管理要點</w:t>
      </w:r>
    </w:p>
    <w:p w:rsidR="00A842A1" w:rsidRPr="00E84558" w:rsidRDefault="00A842A1" w:rsidP="00A842A1">
      <w:pPr>
        <w:spacing w:line="240" w:lineRule="exact"/>
        <w:ind w:leftChars="2200" w:left="5280"/>
        <w:jc w:val="right"/>
        <w:rPr>
          <w:rFonts w:ascii="標楷體" w:eastAsia="標楷體" w:hAnsi="標楷體"/>
          <w:sz w:val="20"/>
          <w:szCs w:val="20"/>
        </w:rPr>
      </w:pPr>
      <w:r w:rsidRPr="00E84558">
        <w:rPr>
          <w:rFonts w:ascii="標楷體" w:eastAsia="標楷體" w:hAnsi="標楷體" w:hint="eastAsia"/>
          <w:sz w:val="20"/>
          <w:szCs w:val="20"/>
        </w:rPr>
        <w:t>民國111年09月26日訂定</w:t>
      </w:r>
    </w:p>
    <w:p w:rsidR="006208A0" w:rsidRPr="00E84558" w:rsidRDefault="00A842A1" w:rsidP="00225903">
      <w:pPr>
        <w:pStyle w:val="Web"/>
        <w:shd w:val="clear" w:color="auto" w:fill="FFFFFF"/>
        <w:spacing w:before="0" w:beforeAutospacing="0" w:after="150" w:afterAutospacing="0"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一、</w:t>
      </w:r>
      <w:r w:rsidR="006208A0" w:rsidRPr="00E84558">
        <w:rPr>
          <w:rFonts w:ascii="標楷體" w:eastAsia="標楷體" w:hAnsi="標楷體" w:hint="eastAsia"/>
          <w:sz w:val="28"/>
          <w:szCs w:val="28"/>
        </w:rPr>
        <w:t>為提供無障礙校園環境與鼓勵本校師生勤走樓梯、運動強身，以有效管理電梯達節約能源目</w:t>
      </w:r>
      <w:r w:rsidR="00225903" w:rsidRPr="00E84558">
        <w:rPr>
          <w:rFonts w:ascii="標楷體" w:eastAsia="標楷體" w:hAnsi="標楷體" w:hint="eastAsia"/>
          <w:sz w:val="28"/>
          <w:szCs w:val="28"/>
        </w:rPr>
        <w:t>的</w:t>
      </w:r>
      <w:r w:rsidR="006208A0" w:rsidRPr="00E84558">
        <w:rPr>
          <w:rFonts w:ascii="標楷體" w:eastAsia="標楷體" w:hAnsi="標楷體" w:hint="eastAsia"/>
          <w:sz w:val="28"/>
          <w:szCs w:val="28"/>
        </w:rPr>
        <w:t>，並延長本校電梯之使用壽命，維護使用者安全，特訂本管理要點。</w:t>
      </w:r>
    </w:p>
    <w:p w:rsidR="006208A0" w:rsidRPr="00E84558" w:rsidRDefault="006208A0" w:rsidP="00225903">
      <w:pPr>
        <w:pStyle w:val="Web"/>
        <w:shd w:val="clear" w:color="auto" w:fill="FFFFFF"/>
        <w:spacing w:before="0" w:beforeAutospacing="0" w:after="150" w:afterAutospacing="0"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二、本校</w:t>
      </w:r>
      <w:proofErr w:type="gramStart"/>
      <w:r w:rsidRPr="00E84558">
        <w:rPr>
          <w:rFonts w:ascii="標楷體" w:eastAsia="標楷體" w:hAnsi="標楷體" w:hint="eastAsia"/>
          <w:sz w:val="28"/>
          <w:szCs w:val="28"/>
        </w:rPr>
        <w:t>於孝親樓</w:t>
      </w:r>
      <w:proofErr w:type="gramEnd"/>
      <w:r w:rsidRPr="00E84558">
        <w:rPr>
          <w:rFonts w:ascii="標楷體" w:eastAsia="標楷體" w:hAnsi="標楷體" w:hint="eastAsia"/>
          <w:sz w:val="28"/>
          <w:szCs w:val="28"/>
        </w:rPr>
        <w:t>、接納樓、五和樓設立無障礙電梯，供需要之師生搭乘，並由總務處管理及維護，電梯以感應卡方式予以控管，需要搭乘之人員，應依規定提出申請。</w:t>
      </w:r>
    </w:p>
    <w:p w:rsidR="00A842A1" w:rsidRPr="00E84558" w:rsidRDefault="006208A0" w:rsidP="00A842A1">
      <w:pPr>
        <w:spacing w:line="40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三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、電梯使用方式：</w:t>
      </w:r>
    </w:p>
    <w:p w:rsidR="00996930" w:rsidRPr="00E84558" w:rsidRDefault="00996930" w:rsidP="00225903">
      <w:pPr>
        <w:spacing w:line="400" w:lineRule="exact"/>
        <w:ind w:leftChars="236" w:left="1132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一</w:t>
      </w:r>
      <w:proofErr w:type="gramEnd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)五和樓、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孝親樓</w:t>
      </w:r>
      <w:proofErr w:type="gramEnd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、接納樓：電梯內設有刷卡機，須持感應卡感應後，方可啟動電梯內按鍵。</w:t>
      </w:r>
    </w:p>
    <w:p w:rsidR="00996930" w:rsidRPr="00E84558" w:rsidRDefault="00996930" w:rsidP="00996930">
      <w:pPr>
        <w:pStyle w:val="a3"/>
        <w:spacing w:line="400" w:lineRule="exact"/>
        <w:ind w:leftChars="0" w:left="528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(二)</w:t>
      </w:r>
      <w:r w:rsidRPr="00E84558">
        <w:rPr>
          <w:rFonts w:ascii="標楷體" w:eastAsia="標楷體" w:hAnsi="標楷體"/>
          <w:sz w:val="28"/>
          <w:szCs w:val="28"/>
        </w:rPr>
        <w:t>電梯行駛中不得強行開門或將身體靠在門上，以策安全</w:t>
      </w:r>
    </w:p>
    <w:p w:rsidR="00996930" w:rsidRPr="00E84558" w:rsidRDefault="00996930" w:rsidP="00996930">
      <w:pPr>
        <w:pStyle w:val="a3"/>
        <w:spacing w:line="400" w:lineRule="exact"/>
        <w:ind w:leftChars="0" w:left="528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(三)</w:t>
      </w:r>
      <w:r w:rsidRPr="00E84558">
        <w:rPr>
          <w:rFonts w:ascii="標楷體" w:eastAsia="標楷體" w:hAnsi="標楷體"/>
          <w:sz w:val="28"/>
          <w:szCs w:val="28"/>
        </w:rPr>
        <w:t>乘坐電梯應保持安靜，不可在梯廂內任意蹦跳。</w:t>
      </w:r>
    </w:p>
    <w:p w:rsidR="00225903" w:rsidRPr="00E84558" w:rsidRDefault="00996930" w:rsidP="00225903">
      <w:pPr>
        <w:pStyle w:val="a3"/>
        <w:spacing w:line="400" w:lineRule="exact"/>
        <w:ind w:leftChars="-1" w:left="-2" w:firstLineChars="202" w:firstLine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(四)</w:t>
      </w:r>
      <w:r w:rsidR="00A27E7E" w:rsidRPr="00E84558">
        <w:rPr>
          <w:rFonts w:ascii="標楷體" w:eastAsia="標楷體" w:hAnsi="標楷體" w:hint="eastAsia"/>
          <w:sz w:val="28"/>
          <w:szCs w:val="28"/>
        </w:rPr>
        <w:t>地震、</w:t>
      </w:r>
      <w:r w:rsidR="00A27E7E" w:rsidRPr="00E84558">
        <w:rPr>
          <w:rFonts w:ascii="標楷體" w:eastAsia="標楷體" w:hAnsi="標楷體"/>
          <w:sz w:val="28"/>
          <w:szCs w:val="28"/>
        </w:rPr>
        <w:t>停電</w:t>
      </w:r>
      <w:r w:rsidR="00A27E7E" w:rsidRPr="00E84558">
        <w:rPr>
          <w:rFonts w:ascii="標楷體" w:eastAsia="標楷體" w:hAnsi="標楷體" w:hint="eastAsia"/>
          <w:sz w:val="28"/>
          <w:szCs w:val="28"/>
        </w:rPr>
        <w:t>、</w:t>
      </w:r>
      <w:r w:rsidRPr="00E84558">
        <w:rPr>
          <w:rFonts w:ascii="標楷體" w:eastAsia="標楷體" w:hAnsi="標楷體"/>
          <w:sz w:val="28"/>
          <w:szCs w:val="28"/>
        </w:rPr>
        <w:t>火警</w:t>
      </w:r>
      <w:r w:rsidR="00A27E7E" w:rsidRPr="00E84558">
        <w:rPr>
          <w:rFonts w:ascii="標楷體" w:eastAsia="標楷體" w:hAnsi="標楷體" w:hint="eastAsia"/>
          <w:sz w:val="28"/>
          <w:szCs w:val="28"/>
        </w:rPr>
        <w:t>等災害發生</w:t>
      </w:r>
      <w:r w:rsidRPr="00E84558">
        <w:rPr>
          <w:rFonts w:ascii="標楷體" w:eastAsia="標楷體" w:hAnsi="標楷體"/>
          <w:sz w:val="28"/>
          <w:szCs w:val="28"/>
        </w:rPr>
        <w:t>時，請勿使用電梯，以保安</w:t>
      </w:r>
    </w:p>
    <w:p w:rsidR="00996930" w:rsidRPr="00E84558" w:rsidRDefault="00996930" w:rsidP="00225903">
      <w:pPr>
        <w:spacing w:line="400" w:lineRule="exact"/>
        <w:ind w:leftChars="240" w:left="576" w:firstLineChars="200" w:firstLine="560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/>
          <w:sz w:val="28"/>
          <w:szCs w:val="28"/>
        </w:rPr>
        <w:t>全。</w:t>
      </w:r>
    </w:p>
    <w:p w:rsidR="00996930" w:rsidRPr="00E84558" w:rsidRDefault="0099693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(五)</w:t>
      </w:r>
      <w:r w:rsidRPr="00E84558">
        <w:rPr>
          <w:rFonts w:ascii="標楷體" w:eastAsia="標楷體" w:hAnsi="標楷體"/>
          <w:sz w:val="28"/>
          <w:szCs w:val="28"/>
        </w:rPr>
        <w:t>電梯行駛中突然停電，乘客應保持冷靜，並</w:t>
      </w:r>
      <w:proofErr w:type="gramStart"/>
      <w:r w:rsidRPr="00E84558">
        <w:rPr>
          <w:rFonts w:ascii="標楷體" w:eastAsia="標楷體" w:hAnsi="標楷體"/>
          <w:sz w:val="28"/>
          <w:szCs w:val="28"/>
        </w:rPr>
        <w:t>立即以梯廂</w:t>
      </w:r>
      <w:proofErr w:type="gramEnd"/>
      <w:r w:rsidRPr="00E84558">
        <w:rPr>
          <w:rFonts w:ascii="標楷體" w:eastAsia="標楷體" w:hAnsi="標楷體"/>
          <w:sz w:val="28"/>
          <w:szCs w:val="28"/>
        </w:rPr>
        <w:t>對講機</w:t>
      </w:r>
      <w:r w:rsidRPr="00E84558">
        <w:rPr>
          <w:rFonts w:ascii="標楷體" w:eastAsia="標楷體" w:hAnsi="標楷體" w:hint="eastAsia"/>
          <w:sz w:val="28"/>
          <w:szCs w:val="28"/>
        </w:rPr>
        <w:t>與外</w:t>
      </w:r>
      <w:r w:rsidRPr="00E84558">
        <w:rPr>
          <w:rFonts w:ascii="標楷體" w:eastAsia="標楷體" w:hAnsi="標楷體"/>
          <w:sz w:val="28"/>
          <w:szCs w:val="28"/>
        </w:rPr>
        <w:t>取得聯繫，靜待</w:t>
      </w:r>
      <w:r w:rsidRPr="00E84558">
        <w:rPr>
          <w:rFonts w:ascii="標楷體" w:eastAsia="標楷體" w:hAnsi="標楷體" w:hint="eastAsia"/>
          <w:sz w:val="28"/>
          <w:szCs w:val="28"/>
        </w:rPr>
        <w:t>總務處或電梯保養廠商</w:t>
      </w:r>
      <w:r w:rsidRPr="00E84558">
        <w:rPr>
          <w:rFonts w:ascii="標楷體" w:eastAsia="標楷體" w:hAnsi="標楷體"/>
          <w:sz w:val="28"/>
          <w:szCs w:val="28"/>
        </w:rPr>
        <w:t>救援處理。</w:t>
      </w:r>
    </w:p>
    <w:p w:rsidR="00A842A1" w:rsidRPr="00E84558" w:rsidRDefault="00996930" w:rsidP="00225903">
      <w:pPr>
        <w:pStyle w:val="a3"/>
        <w:spacing w:line="40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</w:rPr>
        <w:t>(</w:t>
      </w:r>
      <w:r w:rsidR="00225903" w:rsidRPr="00E84558">
        <w:rPr>
          <w:rFonts w:ascii="標楷體" w:eastAsia="標楷體" w:hAnsi="標楷體" w:hint="eastAsia"/>
          <w:sz w:val="28"/>
          <w:szCs w:val="28"/>
        </w:rPr>
        <w:t>六</w:t>
      </w:r>
      <w:r w:rsidRPr="00E84558">
        <w:rPr>
          <w:rFonts w:ascii="標楷體" w:eastAsia="標楷體" w:hAnsi="標楷體" w:hint="eastAsia"/>
          <w:sz w:val="28"/>
          <w:szCs w:val="28"/>
        </w:rPr>
        <w:t>)</w:t>
      </w:r>
      <w:r w:rsidRPr="00E84558">
        <w:rPr>
          <w:rFonts w:ascii="標楷體" w:eastAsia="標楷體" w:hAnsi="標楷體"/>
          <w:sz w:val="28"/>
          <w:szCs w:val="28"/>
        </w:rPr>
        <w:t>電梯使用應善加愛護，不得有塗、</w:t>
      </w:r>
      <w:proofErr w:type="gramStart"/>
      <w:r w:rsidRPr="00E84558">
        <w:rPr>
          <w:rFonts w:ascii="標楷體" w:eastAsia="標楷體" w:hAnsi="標楷體"/>
          <w:sz w:val="28"/>
          <w:szCs w:val="28"/>
        </w:rPr>
        <w:t>割或破壞</w:t>
      </w:r>
      <w:proofErr w:type="gramEnd"/>
      <w:r w:rsidRPr="00E84558">
        <w:rPr>
          <w:rFonts w:ascii="標楷體" w:eastAsia="標楷體" w:hAnsi="標楷體"/>
          <w:sz w:val="28"/>
          <w:szCs w:val="28"/>
        </w:rPr>
        <w:t>之行為，違者應負賠償之責。</w:t>
      </w:r>
    </w:p>
    <w:p w:rsidR="00A842A1" w:rsidRPr="00E84558" w:rsidRDefault="006208A0" w:rsidP="00A842A1">
      <w:pPr>
        <w:spacing w:line="40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四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、電梯使用人員及原則：</w:t>
      </w:r>
    </w:p>
    <w:p w:rsidR="00225903" w:rsidRPr="00E84558" w:rsidRDefault="0099693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一</w:t>
      </w:r>
      <w:proofErr w:type="gramEnd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)教職員工：</w:t>
      </w:r>
      <w:r w:rsidR="006208A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如有搭乘需要，可向總務處登記領取感應卡使用，不需要或離職時需繳回總務處。</w:t>
      </w:r>
      <w:r w:rsidR="006208A0" w:rsidRPr="00E84558">
        <w:rPr>
          <w:rFonts w:ascii="標楷體" w:eastAsia="標楷體" w:hAnsi="標楷體" w:hint="eastAsia"/>
          <w:sz w:val="28"/>
          <w:szCs w:val="28"/>
        </w:rPr>
        <w:t xml:space="preserve"> </w:t>
      </w:r>
      <w:r w:rsidRPr="00E8455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25903" w:rsidRPr="00E84558" w:rsidRDefault="0099693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(二)受傷行動不便</w:t>
      </w:r>
      <w:r w:rsidR="00A27E7E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或身體不適的學生：可向健康中心審核申請，借用依身體狀況繳回，但以學期為限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:rsidR="00225903" w:rsidRPr="00E84558" w:rsidRDefault="0099693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(三)訪客來賓或需搬運重物時，承辦人員自行以感應卡引導，若仍有臨時需要時可至總務處申請，使用完畢繳回總務處。</w:t>
      </w:r>
    </w:p>
    <w:p w:rsidR="00A842A1" w:rsidRPr="00E84558" w:rsidRDefault="0099693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(四)其他各項學校重大活動，如有需要，則由總務處負責解除設定開放使用。</w:t>
      </w:r>
    </w:p>
    <w:p w:rsidR="006208A0" w:rsidRPr="00E84558" w:rsidRDefault="006208A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(五)電梯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感應卡限</w:t>
      </w:r>
      <w:r w:rsidRPr="00E84558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申請</w:t>
      </w:r>
      <w:proofErr w:type="gramEnd"/>
      <w:r w:rsidRPr="00E84558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使用者使用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，嚴禁借與他人</w:t>
      </w:r>
      <w:r w:rsidR="00225903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或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蓄意讓同學共乘電梯使用。</w:t>
      </w:r>
    </w:p>
    <w:p w:rsidR="006208A0" w:rsidRPr="00E84558" w:rsidRDefault="006208A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(六)因傷、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病乘座</w:t>
      </w:r>
      <w:proofErr w:type="gramEnd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輪椅者，可由1~2名同學陪同，嚴</w:t>
      </w:r>
      <w:r w:rsidR="00225903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禁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多位</w:t>
      </w:r>
      <w:proofErr w:type="gramStart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學生陪乘</w:t>
      </w:r>
      <w:proofErr w:type="gramEnd"/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:rsidR="006208A0" w:rsidRPr="00E84558" w:rsidRDefault="006208A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(七)嚴禁教職員無端給學生感應卡搭乘電梯，或讓學生</w:t>
      </w:r>
      <w:r w:rsidR="00225903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藉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由教職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lastRenderedPageBreak/>
        <w:t>員名義搭乘</w:t>
      </w:r>
      <w:r w:rsidR="00225903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；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若需搬運重物或材料，請向負責老師借用感應卡，並請負責老師管控使用。</w:t>
      </w:r>
    </w:p>
    <w:p w:rsidR="00A842A1" w:rsidRPr="00E84558" w:rsidRDefault="006208A0" w:rsidP="00225903">
      <w:pPr>
        <w:pStyle w:val="a3"/>
        <w:spacing w:line="400" w:lineRule="exact"/>
        <w:ind w:leftChars="235" w:left="1130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r w:rsidR="00225903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八</w:t>
      </w: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)使用者需負保管感應卡之責，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學生申請感應卡</w:t>
      </w:r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依傷病狀況申請借用</w:t>
      </w:r>
      <w:proofErr w:type="gramStart"/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期間，</w:t>
      </w:r>
      <w:proofErr w:type="gramEnd"/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身體</w:t>
      </w:r>
      <w:proofErr w:type="gramStart"/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康復時繳回</w:t>
      </w:r>
      <w:proofErr w:type="gramEnd"/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，長期借用以學期為限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期末歸還，若遺失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或逾期未歸還者，</w:t>
      </w:r>
      <w:r w:rsidR="00C04E9C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則賠償參佰元整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:rsidR="006208A0" w:rsidRPr="00E84558" w:rsidRDefault="00225903" w:rsidP="00225903">
      <w:pPr>
        <w:spacing w:line="400" w:lineRule="exact"/>
        <w:ind w:leftChars="20" w:left="614" w:hangingChars="202" w:hanging="566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五</w:t>
      </w:r>
      <w:r w:rsidR="006208A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、總務處基於管理維護權，將視電費支出及使用情形檢討修訂本要點。</w:t>
      </w:r>
    </w:p>
    <w:p w:rsidR="004E239C" w:rsidRPr="00E84558" w:rsidRDefault="00225903" w:rsidP="00A842A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六</w:t>
      </w:r>
      <w:r w:rsidR="00996930" w:rsidRPr="00E84558">
        <w:rPr>
          <w:rFonts w:ascii="標楷體" w:eastAsia="標楷體" w:hAnsi="標楷體" w:hint="eastAsia"/>
          <w:sz w:val="28"/>
          <w:szCs w:val="28"/>
          <w:shd w:val="clear" w:color="auto" w:fill="FFFFFF"/>
        </w:rPr>
        <w:t>、本要點經行政會報通過，陳校長核定後公佈實施，修正時亦同。</w:t>
      </w:r>
      <w:bookmarkEnd w:id="0"/>
    </w:p>
    <w:sectPr w:rsidR="004E239C" w:rsidRPr="00E845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C9" w:rsidRDefault="00DC7DC9" w:rsidP="00C04E9C">
      <w:r>
        <w:separator/>
      </w:r>
    </w:p>
  </w:endnote>
  <w:endnote w:type="continuationSeparator" w:id="0">
    <w:p w:rsidR="00DC7DC9" w:rsidRDefault="00DC7DC9" w:rsidP="00C0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C9" w:rsidRDefault="00DC7DC9" w:rsidP="00C04E9C">
      <w:r>
        <w:separator/>
      </w:r>
    </w:p>
  </w:footnote>
  <w:footnote w:type="continuationSeparator" w:id="0">
    <w:p w:rsidR="00DC7DC9" w:rsidRDefault="00DC7DC9" w:rsidP="00C04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A33AA"/>
    <w:multiLevelType w:val="hybridMultilevel"/>
    <w:tmpl w:val="97A6597E"/>
    <w:lvl w:ilvl="0" w:tplc="F71C8108">
      <w:start w:val="1"/>
      <w:numFmt w:val="taiwaneseCountingThousand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631387"/>
    <w:multiLevelType w:val="hybridMultilevel"/>
    <w:tmpl w:val="6310F0E2"/>
    <w:lvl w:ilvl="0" w:tplc="9F7A9D9E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30"/>
    <w:rsid w:val="001F0501"/>
    <w:rsid w:val="00225903"/>
    <w:rsid w:val="00413097"/>
    <w:rsid w:val="004E239C"/>
    <w:rsid w:val="004F469B"/>
    <w:rsid w:val="00514C6E"/>
    <w:rsid w:val="006208A0"/>
    <w:rsid w:val="007D7CB8"/>
    <w:rsid w:val="00996930"/>
    <w:rsid w:val="00A27E7E"/>
    <w:rsid w:val="00A842A1"/>
    <w:rsid w:val="00C04E9C"/>
    <w:rsid w:val="00DC7DC9"/>
    <w:rsid w:val="00E8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996930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996930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List Paragraph"/>
    <w:basedOn w:val="a"/>
    <w:uiPriority w:val="34"/>
    <w:qFormat/>
    <w:rsid w:val="00996930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969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04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4E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4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4E9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rsid w:val="00996930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996930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List Paragraph"/>
    <w:basedOn w:val="a"/>
    <w:uiPriority w:val="34"/>
    <w:qFormat/>
    <w:rsid w:val="00996930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969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04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4E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4E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4E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tea172</dc:creator>
  <cp:lastModifiedBy>tea172</cp:lastModifiedBy>
  <cp:revision>3</cp:revision>
  <cp:lastPrinted>2022-10-05T04:10:00Z</cp:lastPrinted>
  <dcterms:created xsi:type="dcterms:W3CDTF">2022-10-05T05:18:00Z</dcterms:created>
  <dcterms:modified xsi:type="dcterms:W3CDTF">2022-10-12T00:22:00Z</dcterms:modified>
</cp:coreProperties>
</file>